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B21A" w14:textId="77777777" w:rsidR="00C7035C" w:rsidRDefault="00C7035C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459A7374" w14:textId="0C8094BE" w:rsidR="00BB36C1" w:rsidRDefault="00BB36C1" w:rsidP="00765AF0">
      <w:pPr>
        <w:spacing w:after="0"/>
        <w:rPr>
          <w:rFonts w:ascii="Open Sans" w:hAnsi="Open Sans" w:cs="Open Sans"/>
          <w:sz w:val="20"/>
          <w:szCs w:val="20"/>
        </w:rPr>
      </w:pPr>
      <w:r w:rsidRPr="00E1188D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="00F2065B" w:rsidRPr="001E17D2">
          <w:rPr>
            <w:rStyle w:val="Hyperlink"/>
            <w:rFonts w:ascii="Open Sans" w:hAnsi="Open Sans" w:cs="Open Sans"/>
            <w:sz w:val="20"/>
            <w:szCs w:val="20"/>
          </w:rPr>
          <w:t>harboroughmuseum@leics.gov.uk</w:t>
        </w:r>
      </w:hyperlink>
    </w:p>
    <w:p w14:paraId="4FF8928F" w14:textId="18443F7E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E1188D">
        <w:rPr>
          <w:rFonts w:ascii="Open Sans" w:hAnsi="Open Sans" w:cs="Open Sans"/>
          <w:sz w:val="20"/>
          <w:szCs w:val="20"/>
          <w:lang w:eastAsia="en-GB"/>
        </w:rPr>
        <w:t>Please note</w:t>
      </w:r>
      <w:r w:rsidR="003E6B9D">
        <w:rPr>
          <w:rFonts w:ascii="Open Sans" w:hAnsi="Open Sans" w:cs="Open Sans"/>
          <w:sz w:val="20"/>
          <w:szCs w:val="20"/>
          <w:lang w:eastAsia="en-GB"/>
        </w:rPr>
        <w:t xml:space="preserve">: </w:t>
      </w:r>
      <w:r w:rsidRPr="00E1188D">
        <w:rPr>
          <w:rFonts w:ascii="Open Sans" w:hAnsi="Open Sans" w:cs="Open Sans"/>
          <w:sz w:val="20"/>
          <w:szCs w:val="20"/>
          <w:lang w:eastAsia="en-GB"/>
        </w:rPr>
        <w:t>the booking will remain provisional until you receive confirmation from a member of our sales</w:t>
      </w:r>
      <w:r w:rsidR="003E6B9D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765AF0">
        <w:rPr>
          <w:rFonts w:ascii="Open Sans" w:hAnsi="Open Sans" w:cs="Open Sans"/>
          <w:sz w:val="20"/>
          <w:szCs w:val="20"/>
          <w:lang w:eastAsia="en-GB"/>
        </w:rPr>
        <w:t>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F2065B">
        <w:rPr>
          <w:color w:val="988F56"/>
          <w:sz w:val="28"/>
          <w:szCs w:val="28"/>
        </w:rPr>
        <w:t>Contact Details</w:t>
      </w:r>
      <w:r w:rsidR="00BF3A00" w:rsidRPr="00F2065B">
        <w:rPr>
          <w:color w:val="948A54" w:themeColor="background2" w:themeShade="80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9"/>
        <w:gridCol w:w="3544"/>
        <w:gridCol w:w="1843"/>
        <w:gridCol w:w="3594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F2065B">
        <w:rPr>
          <w:color w:val="948A54" w:themeColor="background2" w:themeShade="80"/>
          <w:sz w:val="28"/>
          <w:szCs w:val="28"/>
        </w:rPr>
        <w:t>Visit Details</w:t>
      </w:r>
      <w:r w:rsidR="00BF3A00" w:rsidRPr="00F2065B">
        <w:rPr>
          <w:color w:val="948A54" w:themeColor="background2" w:themeShade="80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35"/>
        <w:gridCol w:w="2409"/>
        <w:gridCol w:w="2552"/>
        <w:gridCol w:w="3594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5AEB21B8" w14:textId="565D6F7F" w:rsidR="009E1670" w:rsidRPr="00F2065B" w:rsidRDefault="003B2B82" w:rsidP="003E6B9D">
      <w:pPr>
        <w:pStyle w:val="Heading1"/>
        <w:rPr>
          <w:color w:val="948A54" w:themeColor="background2" w:themeShade="80"/>
          <w:sz w:val="28"/>
          <w:szCs w:val="28"/>
        </w:rPr>
      </w:pPr>
      <w:r w:rsidRPr="00F2065B">
        <w:rPr>
          <w:color w:val="948A54" w:themeColor="background2" w:themeShade="80"/>
          <w:sz w:val="28"/>
          <w:szCs w:val="28"/>
        </w:rPr>
        <w:t>Choose Your Package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10136"/>
      </w:tblGrid>
      <w:tr w:rsidR="00C7035C" w:rsidRPr="00765AF0" w14:paraId="66856266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C7035C" w:rsidRPr="00A81B2D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77299B43" w14:textId="1BEC62BA" w:rsidR="00D833FC" w:rsidRDefault="00BA6B55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The Hallaton Treasure- An Iron-Age Mystery</w:t>
            </w:r>
            <w:r w:rsidR="00C7035C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</w:t>
            </w:r>
          </w:p>
          <w:p w14:paraId="0A13B94B" w14:textId="765C735A" w:rsidR="00C7035C" w:rsidRPr="00D833FC" w:rsidRDefault="00C54A5F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£5</w:t>
            </w:r>
            <w:r w:rsidR="00C7035C"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4683E45E" w14:textId="1F901AAF" w:rsidR="00D833FC" w:rsidRDefault="00C54A5F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Half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 xml:space="preserve"> Day</w:t>
            </w:r>
          </w:p>
          <w:p w14:paraId="1140C44D" w14:textId="7554AA5D" w:rsidR="00E037F3" w:rsidRPr="00D833FC" w:rsidRDefault="00E037F3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KS2</w:t>
            </w:r>
          </w:p>
          <w:p w14:paraId="0AC51C01" w14:textId="77777777" w:rsidR="00C7035C" w:rsidRDefault="00C7035C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 xml:space="preserve">Min: 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22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pupils or £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264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Max:  34 pupils per group.</w:t>
            </w:r>
          </w:p>
          <w:p w14:paraId="161674AE" w14:textId="78D71804" w:rsidR="003E6B9D" w:rsidRPr="003E6B9D" w:rsidRDefault="003E6B9D" w:rsidP="003E6B9D">
            <w:pPr>
              <w:pStyle w:val="Labels"/>
              <w:ind w:left="720"/>
              <w:rPr>
                <w:rFonts w:asciiTheme="majorHAnsi" w:hAnsiTheme="majorHAnsi" w:cs="Open Sans"/>
                <w:lang w:eastAsia="en-GB"/>
              </w:rPr>
            </w:pPr>
          </w:p>
        </w:tc>
      </w:tr>
    </w:tbl>
    <w:p w14:paraId="18D6E921" w14:textId="77777777" w:rsidR="003E6B9D" w:rsidRDefault="003E6B9D" w:rsidP="003E6B9D">
      <w:pPr>
        <w:spacing w:after="0"/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</w:pPr>
    </w:p>
    <w:p w14:paraId="4CD8285A" w14:textId="7C67ECA6" w:rsidR="003E6B9D" w:rsidRPr="00BA6B55" w:rsidRDefault="003E6B9D" w:rsidP="003E6B9D">
      <w:pPr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</w:pPr>
      <w:r w:rsidRPr="00BA6B55"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>Museum visit</w:t>
      </w:r>
    </w:p>
    <w:p w14:paraId="1B90F3AB" w14:textId="62823F82" w:rsidR="003E6B9D" w:rsidRP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3E6B9D">
        <w:rPr>
          <w:rFonts w:ascii="Open Sans" w:hAnsi="Open Sans" w:cs="Open Sans"/>
          <w:sz w:val="20"/>
          <w:szCs w:val="20"/>
        </w:rPr>
        <w:t xml:space="preserve">If you </w:t>
      </w:r>
      <w:r w:rsidRPr="003E6B9D">
        <w:rPr>
          <w:rFonts w:ascii="Open Sans" w:hAnsi="Open Sans" w:cs="Open Sans"/>
          <w:sz w:val="20"/>
          <w:szCs w:val="20"/>
          <w:lang w:eastAsia="en-GB"/>
        </w:rPr>
        <w:t xml:space="preserve">do not want one of the packages above, you can visit the museum, and we will supply a self-led worksheet. </w:t>
      </w:r>
    </w:p>
    <w:p w14:paraId="22E09AF9" w14:textId="5A8EAA52" w:rsid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3E6B9D">
        <w:rPr>
          <w:rFonts w:ascii="Open Sans" w:hAnsi="Open Sans" w:cs="Open Sans"/>
          <w:sz w:val="20"/>
          <w:szCs w:val="20"/>
        </w:rPr>
        <w:object w:dxaOrig="225" w:dyaOrig="225" w14:anchorId="598B3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6.5pt;height:14pt" o:ole="">
            <v:imagedata r:id="rId11" o:title=""/>
          </v:shape>
          <w:control r:id="rId12" w:name="DefaultOcxName17" w:shapeid="_x0000_i1062"/>
        </w:object>
      </w:r>
      <w:r w:rsidRPr="003E6B9D">
        <w:rPr>
          <w:rFonts w:ascii="Open Sans" w:hAnsi="Open Sans" w:cs="Open Sans"/>
          <w:sz w:val="20"/>
          <w:szCs w:val="20"/>
          <w:lang w:eastAsia="en-GB"/>
        </w:rPr>
        <w:t>Self-led museum visit and trail</w:t>
      </w:r>
    </w:p>
    <w:p w14:paraId="57A494AB" w14:textId="77777777" w:rsidR="00BA6B55" w:rsidRDefault="00BA6B55" w:rsidP="003E6B9D">
      <w:pPr>
        <w:rPr>
          <w:rFonts w:ascii="Open Sans" w:hAnsi="Open Sans" w:cs="Open Sans"/>
          <w:sz w:val="20"/>
          <w:szCs w:val="20"/>
          <w:lang w:eastAsia="en-GB"/>
        </w:rPr>
      </w:pPr>
    </w:p>
    <w:p w14:paraId="208FB51C" w14:textId="7A99FD77" w:rsidR="00BA6B55" w:rsidRPr="00BA6B55" w:rsidRDefault="00BA6B55" w:rsidP="00BA6B55">
      <w:pPr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</w:pPr>
      <w:r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 xml:space="preserve">Local History Trail </w:t>
      </w:r>
    </w:p>
    <w:p w14:paraId="4423C285" w14:textId="734E81CB" w:rsidR="00BA6B55" w:rsidRPr="003E6B9D" w:rsidRDefault="00BA6B55" w:rsidP="00BA6B55">
      <w:pPr>
        <w:rPr>
          <w:rFonts w:ascii="Open Sans" w:hAnsi="Open Sans" w:cs="Open Sans"/>
          <w:sz w:val="20"/>
          <w:szCs w:val="20"/>
          <w:lang w:eastAsia="en-GB"/>
        </w:rPr>
      </w:pPr>
      <w:r>
        <w:rPr>
          <w:rFonts w:ascii="Open Sans" w:hAnsi="Open Sans" w:cs="Open Sans"/>
          <w:sz w:val="20"/>
          <w:szCs w:val="20"/>
        </w:rPr>
        <w:t>We also offer a free self-led Local History Trail which includes backpacks containing artefacts. If you would like to borrow these resources, tick below.</w:t>
      </w:r>
    </w:p>
    <w:p w14:paraId="2AEA4FDE" w14:textId="3811C619" w:rsidR="00BA6B55" w:rsidRPr="003E6B9D" w:rsidRDefault="00BA6B55" w:rsidP="00BA6B55">
      <w:pPr>
        <w:rPr>
          <w:rFonts w:ascii="Open Sans" w:hAnsi="Open Sans" w:cs="Open Sans"/>
          <w:sz w:val="20"/>
          <w:szCs w:val="20"/>
          <w:lang w:eastAsia="en-GB"/>
        </w:rPr>
      </w:pPr>
      <w:r w:rsidRPr="003E6B9D">
        <w:rPr>
          <w:rFonts w:ascii="Open Sans" w:hAnsi="Open Sans" w:cs="Open Sans"/>
          <w:sz w:val="20"/>
          <w:szCs w:val="20"/>
        </w:rPr>
        <w:object w:dxaOrig="225" w:dyaOrig="225" w14:anchorId="12173D19">
          <v:shape id="_x0000_i1121" type="#_x0000_t75" style="width:16.5pt;height:14pt" o:ole="">
            <v:imagedata r:id="rId11" o:title=""/>
          </v:shape>
          <w:control r:id="rId13" w:name="DefaultOcxName171" w:shapeid="_x0000_i1121"/>
        </w:object>
      </w:r>
      <w:r w:rsidRPr="003E6B9D">
        <w:rPr>
          <w:rFonts w:ascii="Open Sans" w:hAnsi="Open Sans" w:cs="Open Sans"/>
          <w:sz w:val="20"/>
          <w:szCs w:val="20"/>
          <w:lang w:eastAsia="en-GB"/>
        </w:rPr>
        <w:t xml:space="preserve">Self-led </w:t>
      </w:r>
      <w:r>
        <w:rPr>
          <w:rFonts w:ascii="Open Sans" w:hAnsi="Open Sans" w:cs="Open Sans"/>
          <w:sz w:val="20"/>
          <w:szCs w:val="20"/>
          <w:lang w:eastAsia="en-GB"/>
        </w:rPr>
        <w:t>Local History Backpack Trail</w:t>
      </w:r>
    </w:p>
    <w:p w14:paraId="037A9E4A" w14:textId="77777777" w:rsidR="00BA6B55" w:rsidRPr="003E6B9D" w:rsidRDefault="00BA6B55" w:rsidP="003E6B9D">
      <w:pPr>
        <w:rPr>
          <w:rFonts w:ascii="Open Sans" w:hAnsi="Open Sans" w:cs="Open Sans"/>
          <w:sz w:val="20"/>
          <w:szCs w:val="20"/>
          <w:lang w:eastAsia="en-GB"/>
        </w:rPr>
      </w:pPr>
    </w:p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3D28E5E8" w14:textId="77777777" w:rsidR="007C0A22" w:rsidRDefault="007C0A22" w:rsidP="003E6B9D">
      <w:pPr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</w:pPr>
    </w:p>
    <w:p w14:paraId="28495BC9" w14:textId="3CD11BEB" w:rsidR="003E6B9D" w:rsidRPr="00BA6B55" w:rsidRDefault="003E6B9D" w:rsidP="003E6B9D">
      <w:pPr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</w:pPr>
      <w:r w:rsidRPr="00BA6B55"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>Shopping</w:t>
      </w:r>
    </w:p>
    <w:p w14:paraId="2152F1D5" w14:textId="77777777" w:rsidR="003E6B9D" w:rsidRPr="008D57C7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We have an on-site shop with helpful staff. </w:t>
      </w:r>
    </w:p>
    <w:p w14:paraId="511988C1" w14:textId="1C8A008F" w:rsid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Would you like to use the shop during your visit? </w:t>
      </w:r>
      <w:r w:rsidRPr="008D57C7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68CF2780">
          <v:shape id="_x0000_i1065" type="#_x0000_t75" style="width:16.5pt;height:14pt" o:ole="">
            <v:imagedata r:id="rId14" o:title=""/>
          </v:shape>
          <w:control r:id="rId15" w:name="DefaultOcxName29" w:shapeid="_x0000_i1065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Yes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6E2B4206">
          <v:shape id="_x0000_i1068" type="#_x0000_t75" style="width:16.5pt;height:14pt" o:ole="">
            <v:imagedata r:id="rId16" o:title=""/>
          </v:shape>
          <w:control r:id="rId17" w:name="DefaultOcxName30" w:shapeid="_x0000_i1068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51B10EF" w14:textId="77777777" w:rsidR="003E6B9D" w:rsidRPr="003E6B9D" w:rsidRDefault="003E6B9D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627C3A3B" w14:textId="77777777" w:rsidR="009E1670" w:rsidRPr="003E6B9D" w:rsidRDefault="009E1670" w:rsidP="003E6B9D">
      <w:pPr>
        <w:spacing w:after="0"/>
        <w:rPr>
          <w:rFonts w:ascii="Open Sans" w:hAnsi="Open Sans" w:cs="Open Sans"/>
          <w:b/>
          <w:bCs/>
          <w:color w:val="860038"/>
          <w:spacing w:val="6"/>
          <w:sz w:val="20"/>
          <w:szCs w:val="20"/>
          <w:lang w:eastAsia="en-GB"/>
        </w:rPr>
      </w:pPr>
    </w:p>
    <w:p w14:paraId="038F5B05" w14:textId="6ADAAF19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BA6B55"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>Payment Options</w:t>
      </w:r>
      <w:r w:rsidRPr="00BA6B55">
        <w:rPr>
          <w:rFonts w:ascii="Open Sans" w:hAnsi="Open Sans" w:cs="Open Sans"/>
          <w:color w:val="948A54" w:themeColor="background2" w:themeShade="80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5D64CAB5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685FDC4">
          <v:shape id="_x0000_i1077" type="#_x0000_t75" style="width:16.5pt;height:14pt" o:ole="">
            <v:imagedata r:id="rId14" o:title=""/>
          </v:shape>
          <w:control r:id="rId18" w:name="DefaultOcxName31" w:shapeid="_x0000_i107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0705EAB0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D650A5D">
          <v:shape id="_x0000_i1080" type="#_x0000_t75" style="width:16.5pt;height:14pt" o:ole="">
            <v:imagedata r:id="rId14" o:title=""/>
          </v:shape>
          <w:control r:id="rId19" w:name="DefaultOcxName32" w:shapeid="_x0000_i108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341CBD43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84B7A89">
          <v:shape id="_x0000_i1083" type="#_x0000_t75" style="width:16.5pt;height:14pt" o:ole="">
            <v:imagedata r:id="rId16" o:title=""/>
          </v:shape>
          <w:control r:id="rId20" w:name="DefaultOcxName33" w:shapeid="_x0000_i108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657A7FC9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2A8B110">
          <v:shape id="_x0000_i1086" type="#_x0000_t75" style="width:16.5pt;height:14pt" o:ole="">
            <v:imagedata r:id="rId16" o:title=""/>
          </v:shape>
          <w:control r:id="rId21" w:name="DefaultOcxName34" w:shapeid="_x0000_i108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C9D7DBD">
          <v:shape id="_x0000_i1089" type="#_x0000_t75" style="width:16.5pt;height:14pt" o:ole="">
            <v:imagedata r:id="rId14" o:title=""/>
          </v:shape>
          <w:control r:id="rId22" w:name="DefaultOcxName35" w:shapeid="_x0000_i108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>Please provide the invoice address if different to organisation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02B9C317" w14:textId="77777777" w:rsidR="009E1670" w:rsidRDefault="009E1670" w:rsidP="003E6B9D">
      <w:pPr>
        <w:spacing w:after="0"/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150A61ED" w14:textId="2797B9A5" w:rsidR="009A20C4" w:rsidRPr="00BA6B55" w:rsidRDefault="009A20C4" w:rsidP="009A20C4">
      <w:pPr>
        <w:spacing w:before="240"/>
        <w:rPr>
          <w:rFonts w:asciiTheme="majorHAnsi" w:hAnsiTheme="majorHAnsi" w:cs="Open Sans"/>
          <w:b/>
          <w:bCs/>
          <w:color w:val="948A54" w:themeColor="background2" w:themeShade="80"/>
          <w:sz w:val="28"/>
          <w:szCs w:val="28"/>
          <w:lang w:eastAsia="en-GB"/>
        </w:rPr>
      </w:pPr>
      <w:r w:rsidRPr="00BA6B55"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 xml:space="preserve">Where did you hear about us? </w:t>
      </w:r>
    </w:p>
    <w:p w14:paraId="4A5B6BE2" w14:textId="72913CAF" w:rsidR="009A20C4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20EDAE14">
          <v:shape id="_x0000_i1092" type="#_x0000_t75" style="width:16.5pt;height:14pt" o:ole="">
            <v:imagedata r:id="rId11" o:title=""/>
          </v:shape>
          <w:control r:id="rId23" w:name="DefaultOcxName36" w:shapeid="_x0000_i109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93BF6C0">
          <v:shape id="_x0000_i1095" type="#_x0000_t75" style="width:16.5pt;height:14pt" o:ole="">
            <v:imagedata r:id="rId11" o:title=""/>
          </v:shape>
          <w:control r:id="rId24" w:name="DefaultOcxName37" w:shapeid="_x0000_i109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6C761A82">
          <v:shape id="_x0000_i1098" type="#_x0000_t75" style="width:16.5pt;height:14pt" o:ole="">
            <v:imagedata r:id="rId11" o:title=""/>
          </v:shape>
          <w:control r:id="rId25" w:name="DefaultOcxName38" w:shapeid="_x0000_i109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09E3E99C">
          <v:shape id="_x0000_i1101" type="#_x0000_t75" style="width:16.5pt;height:14pt" o:ole="">
            <v:imagedata r:id="rId11" o:title=""/>
          </v:shape>
          <w:control r:id="rId26" w:name="DefaultOcxName39" w:shapeid="_x0000_i110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4ABABFAD" w14:textId="77777777" w:rsidR="00F034FA" w:rsidRPr="00F034FA" w:rsidRDefault="00F034FA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30468C14" w14:textId="77777777" w:rsidR="009A20C4" w:rsidRPr="00BA6B55" w:rsidRDefault="009A20C4" w:rsidP="009A20C4">
      <w:pPr>
        <w:rPr>
          <w:rFonts w:asciiTheme="majorHAnsi" w:hAnsiTheme="majorHAnsi" w:cs="Open Sans"/>
          <w:b/>
          <w:bCs/>
          <w:color w:val="948A54" w:themeColor="background2" w:themeShade="80"/>
          <w:sz w:val="28"/>
          <w:szCs w:val="28"/>
          <w:lang w:eastAsia="en-GB"/>
        </w:rPr>
      </w:pPr>
      <w:r w:rsidRPr="00BA6B55">
        <w:rPr>
          <w:rFonts w:asciiTheme="majorHAnsi" w:hAnsiTheme="majorHAnsi" w:cs="Open Sans"/>
          <w:b/>
          <w:bCs/>
          <w:color w:val="948A54" w:themeColor="background2" w:themeShade="80"/>
          <w:spacing w:val="6"/>
          <w:sz w:val="28"/>
          <w:szCs w:val="28"/>
          <w:lang w:eastAsia="en-GB"/>
        </w:rPr>
        <w:t>Terms &amp; Conditions</w:t>
      </w:r>
    </w:p>
    <w:p w14:paraId="379E02F3" w14:textId="09BCE5A1" w:rsidR="009A20C4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0785CD3B">
          <v:shape id="_x0000_i1104" type="#_x0000_t75" style="width:16.5pt;height:14pt" o:ole="">
            <v:imagedata r:id="rId11" o:title=""/>
          </v:shape>
          <w:control r:id="rId27" w:name="DefaultOcxName40" w:shapeid="_x0000_i110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8" w:tgtFrame="_blank" w:history="1">
        <w:r w:rsidR="005253B1" w:rsidRPr="00BA6B55">
          <w:rPr>
            <w:rFonts w:ascii="Open Sans" w:hAnsi="Open Sans" w:cs="Open Sans"/>
            <w:b/>
            <w:bCs/>
            <w:color w:val="948A54" w:themeColor="background2" w:themeShade="80"/>
            <w:sz w:val="20"/>
            <w:szCs w:val="20"/>
            <w:u w:val="single"/>
            <w:lang w:eastAsia="en-GB"/>
          </w:rPr>
          <w:t>terms and con</w:t>
        </w:r>
        <w:r w:rsidR="005253B1" w:rsidRPr="00BA6B55">
          <w:rPr>
            <w:rFonts w:ascii="Open Sans" w:hAnsi="Open Sans" w:cs="Open Sans"/>
            <w:b/>
            <w:bCs/>
            <w:color w:val="948A54" w:themeColor="background2" w:themeShade="80"/>
            <w:sz w:val="20"/>
            <w:szCs w:val="20"/>
            <w:u w:val="single"/>
            <w:lang w:eastAsia="en-GB"/>
          </w:rPr>
          <w:t>d</w:t>
        </w:r>
        <w:r w:rsidR="005253B1" w:rsidRPr="00BA6B55">
          <w:rPr>
            <w:rFonts w:ascii="Open Sans" w:hAnsi="Open Sans" w:cs="Open Sans"/>
            <w:b/>
            <w:bCs/>
            <w:color w:val="948A54" w:themeColor="background2" w:themeShade="80"/>
            <w:sz w:val="20"/>
            <w:szCs w:val="20"/>
            <w:u w:val="single"/>
            <w:lang w:eastAsia="en-GB"/>
          </w:rPr>
          <w:t>i</w:t>
        </w:r>
        <w:r w:rsidR="005253B1" w:rsidRPr="00BA6B55">
          <w:rPr>
            <w:rFonts w:ascii="Open Sans" w:hAnsi="Open Sans" w:cs="Open Sans"/>
            <w:b/>
            <w:bCs/>
            <w:color w:val="948A54" w:themeColor="background2" w:themeShade="80"/>
            <w:sz w:val="20"/>
            <w:szCs w:val="20"/>
            <w:u w:val="single"/>
            <w:lang w:eastAsia="en-GB"/>
          </w:rPr>
          <w:t>tions</w:t>
        </w:r>
      </w:hyperlink>
      <w:r w:rsidR="005253B1" w:rsidRPr="00C54A5F">
        <w:rPr>
          <w:rFonts w:ascii="Open Sans" w:hAnsi="Open Sans" w:cs="Open Sans"/>
          <w:b/>
          <w:bCs/>
          <w:color w:val="FF0000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1B3F6A38" w14:textId="77777777" w:rsidR="009E1670" w:rsidRPr="00F034FA" w:rsidRDefault="009E1670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1F98FBC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31F15D1">
          <v:shape id="_x0000_i1107" type="#_x0000_t75" style="width:16.5pt;height:14pt" o:ole="">
            <v:imagedata r:id="rId11" o:title=""/>
          </v:shape>
          <w:control r:id="rId29" w:name="DefaultOcxName41" w:shapeid="_x0000_i110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30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Policy</w:t>
        </w:r>
      </w:hyperlink>
    </w:p>
    <w:p w14:paraId="2C70C8AF" w14:textId="63198565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94D468">
          <v:shape id="_x0000_i1110" type="#_x0000_t75" style="width:16.5pt;height:14pt" o:ole="">
            <v:imagedata r:id="rId11" o:title=""/>
          </v:shape>
          <w:control r:id="rId31" w:name="DefaultOcxName42" w:shapeid="_x0000_i111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From time to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time,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we would like to send you some information about our services. If you are happy to receive this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information,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here</w:t>
      </w:r>
      <w:proofErr w:type="gramEnd"/>
    </w:p>
    <w:p w14:paraId="1518E3C6" w14:textId="518F2970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A57FAF">
          <v:shape id="_x0000_i1113" type="#_x0000_t75" style="width:16.5pt;height:14pt" o:ole="">
            <v:imagedata r:id="rId11" o:title=""/>
          </v:shape>
          <w:control r:id="rId32" w:name="DefaultOcxName43" w:shapeid="_x0000_i111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We would also like your support to improve our services. If you are happy to take part in customer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surveys,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here</w:t>
      </w:r>
      <w:proofErr w:type="gramEnd"/>
    </w:p>
    <w:sectPr w:rsidR="009A20C4" w:rsidRPr="00F034FA" w:rsidSect="00AB275D">
      <w:headerReference w:type="default" r:id="rId33"/>
      <w:footerReference w:type="default" r:id="rId34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AEED" w14:textId="08192AC1" w:rsidR="00AB275D" w:rsidRDefault="00BA6B55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41A507E" wp14:editId="09DA1E0E">
              <wp:simplePos x="0" y="0"/>
              <wp:positionH relativeFrom="column">
                <wp:posOffset>-247677</wp:posOffset>
              </wp:positionH>
              <wp:positionV relativeFrom="paragraph">
                <wp:posOffset>-79624</wp:posOffset>
              </wp:positionV>
              <wp:extent cx="7245350" cy="1404620"/>
              <wp:effectExtent l="0" t="0" r="0" b="190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79EA1675" w:rsidR="00AB275D" w:rsidRPr="00E1188D" w:rsidRDefault="00AB275D" w:rsidP="00E1188D">
                          <w:pPr>
                            <w:jc w:val="center"/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>For further information call</w:t>
                          </w:r>
                          <w:r w:rsid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E1188D"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0116 305 3</w:t>
                          </w:r>
                          <w:r w:rsidR="00BA6B55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627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</w:t>
                          </w:r>
                          <w:r w:rsidR="007C0A22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harborough</w:t>
                          </w:r>
                          <w:r w:rsid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museum.org</w:t>
                          </w:r>
                          <w:r w:rsidR="007C0A22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9.5pt;margin-top:-6.25pt;width:570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" filled="f" stroked="f">
              <v:textbox style="mso-fit-shape-to-text:t">
                <w:txbxContent>
                  <w:p w14:paraId="38DE20EC" w14:textId="79EA1675" w:rsidR="00AB275D" w:rsidRPr="00E1188D" w:rsidRDefault="00AB275D" w:rsidP="00E1188D">
                    <w:pPr>
                      <w:jc w:val="center"/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>For further information call</w:t>
                    </w:r>
                    <w:r w:rsid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E1188D"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0116 305 3</w:t>
                    </w:r>
                    <w:r w:rsidR="00BA6B55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627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</w:t>
                    </w:r>
                    <w:r w:rsidR="007C0A22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harborough</w:t>
                    </w:r>
                    <w:r w:rsid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museum.org</w:t>
                    </w:r>
                    <w:r w:rsidR="007C0A22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5D7674F" wp14:editId="0FBFA4C7">
              <wp:simplePos x="0" y="0"/>
              <wp:positionH relativeFrom="column">
                <wp:posOffset>-215072</wp:posOffset>
              </wp:positionH>
              <wp:positionV relativeFrom="paragraph">
                <wp:posOffset>-206734</wp:posOffset>
              </wp:positionV>
              <wp:extent cx="7245350" cy="565150"/>
              <wp:effectExtent l="0" t="0" r="12700" b="254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5350" cy="565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6D0C41" id="Rectangle 5" o:spid="_x0000_s1026" style="position:absolute;margin-left:-16.95pt;margin-top:-16.3pt;width:570.5pt;height:44.5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" fillcolor="black [3200]" strokecolor="black [480]" strokeweight="1pt"/>
          </w:pict>
        </mc:Fallback>
      </mc:AlternateContent>
    </w:r>
    <w:r w:rsidRPr="00BA6B55">
      <w:rPr>
        <w:noProof/>
      </w:rPr>
      <w:t xml:space="preserve"> </w:t>
    </w:r>
  </w:p>
  <w:p w14:paraId="6854C165" w14:textId="794477AF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CF62" w14:textId="522E14E9" w:rsidR="001A0130" w:rsidRPr="00BB36C1" w:rsidRDefault="00F2065B" w:rsidP="00E1188D">
    <w:pPr>
      <w:pStyle w:val="Header"/>
      <w:tabs>
        <w:tab w:val="clear" w:pos="9360"/>
        <w:tab w:val="left" w:pos="8210"/>
      </w:tabs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116978" wp14:editId="4646932D">
          <wp:simplePos x="0" y="0"/>
          <wp:positionH relativeFrom="column">
            <wp:posOffset>-254938</wp:posOffset>
          </wp:positionH>
          <wp:positionV relativeFrom="paragraph">
            <wp:posOffset>-475477</wp:posOffset>
          </wp:positionV>
          <wp:extent cx="7285106" cy="1030351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106" cy="1030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A1B543E" wp14:editId="6933D941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E1188D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School Booking Form</w:t>
                          </w:r>
                          <w:r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E1188D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  <w:color w:val="FFFFFF" w:themeColor="background1"/>
                      </w:rPr>
                    </w:pPr>
                    <w:r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School Booking Form</w:t>
                    </w:r>
                    <w:r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48F59A" wp14:editId="052291FF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8B977" id="Rectangle 3" o:spid="_x0000_s1026" alt="&quot;&quot;" style="position:absolute;margin-left:-19.25pt;margin-top:13.6pt;width:573.6pt;height:732.4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  <w:r w:rsidR="00E1188D">
      <w:rPr>
        <w:rFonts w:ascii="Constantia" w:hAnsi="Constantia"/>
        <w:noProof/>
        <w:lang w:val="en-GB"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0D6B03"/>
    <w:multiLevelType w:val="hybridMultilevel"/>
    <w:tmpl w:val="4B06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2"/>
  </w:num>
  <w:num w:numId="2" w16cid:durableId="1925147347">
    <w:abstractNumId w:val="0"/>
  </w:num>
  <w:num w:numId="3" w16cid:durableId="4487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60F83"/>
    <w:rsid w:val="00096C50"/>
    <w:rsid w:val="00134635"/>
    <w:rsid w:val="0016477C"/>
    <w:rsid w:val="0018768C"/>
    <w:rsid w:val="00191BFE"/>
    <w:rsid w:val="001967B0"/>
    <w:rsid w:val="001A0130"/>
    <w:rsid w:val="001C2EC8"/>
    <w:rsid w:val="00232876"/>
    <w:rsid w:val="00267116"/>
    <w:rsid w:val="002E2490"/>
    <w:rsid w:val="002F58E0"/>
    <w:rsid w:val="00355DEE"/>
    <w:rsid w:val="003B2B82"/>
    <w:rsid w:val="003B49EC"/>
    <w:rsid w:val="003D55FB"/>
    <w:rsid w:val="003E6B9D"/>
    <w:rsid w:val="00402433"/>
    <w:rsid w:val="00485366"/>
    <w:rsid w:val="004B47A9"/>
    <w:rsid w:val="004C7335"/>
    <w:rsid w:val="004D4D30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92CD9"/>
    <w:rsid w:val="007B523D"/>
    <w:rsid w:val="007C0A22"/>
    <w:rsid w:val="008045C5"/>
    <w:rsid w:val="00835F7E"/>
    <w:rsid w:val="00865644"/>
    <w:rsid w:val="00866BB6"/>
    <w:rsid w:val="00872D54"/>
    <w:rsid w:val="008A1CFF"/>
    <w:rsid w:val="008C5BB3"/>
    <w:rsid w:val="008F21B1"/>
    <w:rsid w:val="009A20C4"/>
    <w:rsid w:val="009C4ACF"/>
    <w:rsid w:val="009D471F"/>
    <w:rsid w:val="009E1670"/>
    <w:rsid w:val="009E70CA"/>
    <w:rsid w:val="00A21418"/>
    <w:rsid w:val="00A738EE"/>
    <w:rsid w:val="00A81B2D"/>
    <w:rsid w:val="00AB275D"/>
    <w:rsid w:val="00BA66C3"/>
    <w:rsid w:val="00BA6B55"/>
    <w:rsid w:val="00BB36C1"/>
    <w:rsid w:val="00BF3A00"/>
    <w:rsid w:val="00C54A5F"/>
    <w:rsid w:val="00C7035C"/>
    <w:rsid w:val="00CB16D2"/>
    <w:rsid w:val="00CD05DC"/>
    <w:rsid w:val="00CD5B0D"/>
    <w:rsid w:val="00CF353C"/>
    <w:rsid w:val="00D833FC"/>
    <w:rsid w:val="00DB3723"/>
    <w:rsid w:val="00DC1831"/>
    <w:rsid w:val="00E037F3"/>
    <w:rsid w:val="00E1188D"/>
    <w:rsid w:val="00E24175"/>
    <w:rsid w:val="00E3286D"/>
    <w:rsid w:val="00E413DD"/>
    <w:rsid w:val="00F034FA"/>
    <w:rsid w:val="00F1251E"/>
    <w:rsid w:val="00F2065B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hyperlink" Target="https://www.bosworthbattlefield.org.uk/wp-content/uploads/2024/09/Harborough-Museum-School-Visit-Terms-Conditions.pdf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harboroughmuseum@leics.gov.uk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hyperlink" Target="https://www.bosworthbattlefield.org.uk/privacy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  <w:rsid w:val="003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2024-09-04T15:43:00Z</dcterms:created>
  <dcterms:modified xsi:type="dcterms:W3CDTF">2024-09-04T18:52:00Z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